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636" w:rsidRDefault="00A21636" w:rsidP="00A21636">
      <w:r w:rsidRPr="0027614A">
        <w:rPr>
          <w:sz w:val="44"/>
        </w:rPr>
        <w:t>Inspel från Janne</w:t>
      </w:r>
      <w:r w:rsidR="003005B3">
        <w:rPr>
          <w:sz w:val="32"/>
        </w:rPr>
        <w:t xml:space="preserve"> – </w:t>
      </w:r>
      <w:r w:rsidR="00FF269E">
        <w:rPr>
          <w:sz w:val="32"/>
        </w:rPr>
        <w:t>augusti</w:t>
      </w:r>
      <w:r w:rsidR="003005B3">
        <w:rPr>
          <w:sz w:val="32"/>
        </w:rPr>
        <w:t xml:space="preserve"> 2016</w:t>
      </w:r>
      <w:r w:rsidR="00D572BB">
        <w:rPr>
          <w:sz w:val="32"/>
        </w:rPr>
        <w:t xml:space="preserve">                </w:t>
      </w:r>
      <w:r>
        <w:t xml:space="preserve"> </w:t>
      </w:r>
    </w:p>
    <w:p w:rsidR="00A21636" w:rsidRDefault="00A21636" w:rsidP="00A21636"/>
    <w:p w:rsidR="00A21636" w:rsidRPr="003F79EE" w:rsidRDefault="003F79EE" w:rsidP="00A21636">
      <w:pPr>
        <w:rPr>
          <w:i/>
          <w:sz w:val="72"/>
        </w:rPr>
      </w:pPr>
      <w:r w:rsidRPr="003F79EE">
        <w:rPr>
          <w:i/>
          <w:sz w:val="72"/>
        </w:rPr>
        <w:t xml:space="preserve">Karlstad GK har aldrig </w:t>
      </w:r>
      <w:r>
        <w:rPr>
          <w:i/>
          <w:sz w:val="72"/>
        </w:rPr>
        <w:br/>
      </w:r>
      <w:r w:rsidRPr="003F79EE">
        <w:rPr>
          <w:i/>
          <w:sz w:val="72"/>
        </w:rPr>
        <w:t>haft bättre greener än i år</w:t>
      </w:r>
    </w:p>
    <w:p w:rsidR="00CB462D" w:rsidRDefault="00CB462D" w:rsidP="00A21636"/>
    <w:p w:rsidR="001D4C52" w:rsidRDefault="001D4C52" w:rsidP="006A6C26"/>
    <w:p w:rsidR="002A0ADC" w:rsidRDefault="00ED41CF" w:rsidP="006A6C26">
      <w:r>
        <w:t>Vilken golfsommar vi har haft</w:t>
      </w:r>
      <w:r w:rsidR="002A0ADC">
        <w:t xml:space="preserve"> i maj, juni och juli! När detta skrivs är det augusti och fortfarande sommar, men </w:t>
      </w:r>
      <w:r w:rsidR="003F79EE">
        <w:t xml:space="preserve">vi närmar </w:t>
      </w:r>
      <w:r w:rsidR="002A0ADC">
        <w:t xml:space="preserve">oss hösten då </w:t>
      </w:r>
      <w:r w:rsidR="00B736B8">
        <w:t xml:space="preserve">vi </w:t>
      </w:r>
      <w:r w:rsidR="00F8740D">
        <w:t>så smått</w:t>
      </w:r>
      <w:r w:rsidR="002A0ADC">
        <w:t xml:space="preserve"> </w:t>
      </w:r>
      <w:r w:rsidR="003D3960">
        <w:t xml:space="preserve">ska </w:t>
      </w:r>
      <w:r w:rsidR="002A0ADC">
        <w:t xml:space="preserve">börja förbereda golfbanan för en gynnsam övervintring. </w:t>
      </w:r>
    </w:p>
    <w:p w:rsidR="002A0ADC" w:rsidRDefault="002A0ADC" w:rsidP="006A6C26"/>
    <w:p w:rsidR="00B37DF7" w:rsidRDefault="002A0ADC" w:rsidP="006A6C26">
      <w:r>
        <w:t xml:space="preserve">Vädrets makter råder ingen över, men i sommar har vi – åtminstone hittills – sluppit regnkaos och avstängd bana. Tvärtom </w:t>
      </w:r>
      <w:r w:rsidR="003F79EE">
        <w:t>var</w:t>
      </w:r>
      <w:r>
        <w:t xml:space="preserve"> </w:t>
      </w:r>
      <w:r w:rsidR="001D4C52">
        <w:t xml:space="preserve">perioden </w:t>
      </w:r>
      <w:r>
        <w:t>april-ju</w:t>
      </w:r>
      <w:r w:rsidR="003F79EE">
        <w:t>li</w:t>
      </w:r>
      <w:r>
        <w:t xml:space="preserve"> onödigt torr för att skapa idealiska förutsättningar för växtligheten på fairways. Vi har vattnat så mycket som </w:t>
      </w:r>
      <w:r w:rsidR="0051493E">
        <w:t xml:space="preserve">vi själva och </w:t>
      </w:r>
      <w:r w:rsidR="003D3960">
        <w:t>pumpanläggningen mäktat</w:t>
      </w:r>
      <w:r>
        <w:t xml:space="preserve"> med, men det har ändå inte </w:t>
      </w:r>
      <w:r w:rsidR="003D3960">
        <w:t>räckt</w:t>
      </w:r>
      <w:r w:rsidR="0051493E">
        <w:t xml:space="preserve"> fullt ut</w:t>
      </w:r>
      <w:r>
        <w:t xml:space="preserve">. I månadsskiftet juli-augusti är det, som ni spelare märkt, snustorrt på </w:t>
      </w:r>
      <w:r w:rsidR="0051493E">
        <w:t>delar av</w:t>
      </w:r>
      <w:r>
        <w:t xml:space="preserve"> fairways</w:t>
      </w:r>
      <w:r w:rsidR="00F478FE">
        <w:t xml:space="preserve">. Men inget ont, utan att det har </w:t>
      </w:r>
      <w:proofErr w:type="spellStart"/>
      <w:r w:rsidR="00F478FE">
        <w:t>nå´t</w:t>
      </w:r>
      <w:proofErr w:type="spellEnd"/>
      <w:r w:rsidR="00F478FE">
        <w:t xml:space="preserve"> gott med sig – spelare som inte slår jättelångt kan glädja sig åt bra </w:t>
      </w:r>
      <w:proofErr w:type="spellStart"/>
      <w:r w:rsidR="00F478FE">
        <w:t>rull</w:t>
      </w:r>
      <w:proofErr w:type="spellEnd"/>
      <w:r w:rsidR="00F478FE">
        <w:t xml:space="preserve"> och kanske nå fram till ”par </w:t>
      </w:r>
      <w:r w:rsidR="00B37DF7">
        <w:t>4-orna” på ett slag färre än annars.</w:t>
      </w:r>
    </w:p>
    <w:p w:rsidR="00B75943" w:rsidRDefault="00B37DF7" w:rsidP="006A6C26">
      <w:r>
        <w:t xml:space="preserve">”Bra </w:t>
      </w:r>
      <w:proofErr w:type="spellStart"/>
      <w:r>
        <w:t>rull</w:t>
      </w:r>
      <w:proofErr w:type="spellEnd"/>
      <w:r>
        <w:t xml:space="preserve">” </w:t>
      </w:r>
      <w:r w:rsidR="003D3960">
        <w:t xml:space="preserve">är något </w:t>
      </w:r>
      <w:r>
        <w:t xml:space="preserve">vi </w:t>
      </w:r>
      <w:r w:rsidR="003D3960">
        <w:t xml:space="preserve">haft hela säsongen på greenerna, men det beror inte på torkan, utan på lagom bevattning och övriga skötselåtgärder. Vi som jobbar med banan har </w:t>
      </w:r>
      <w:r>
        <w:t>fått mycket beröm från medlemmar och gästspelare</w:t>
      </w:r>
      <w:r w:rsidR="003D3960">
        <w:t xml:space="preserve"> för de fina greenerna</w:t>
      </w:r>
      <w:r>
        <w:t xml:space="preserve">. Jag törs påstå att Karlstad GK aldrig haft bättre greener än i år. Detta är inget man kan </w:t>
      </w:r>
      <w:r w:rsidR="003D3960">
        <w:t>trolla fram från ett år till nästa</w:t>
      </w:r>
      <w:r>
        <w:t>, utan</w:t>
      </w:r>
      <w:r w:rsidR="003D3960">
        <w:t xml:space="preserve"> är</w:t>
      </w:r>
      <w:r>
        <w:t xml:space="preserve"> resultatet av ett långt och tålmodigt arbete som på allvar inleddes hösten 2009. Det var då </w:t>
      </w:r>
      <w:r w:rsidR="00AA4373">
        <w:t xml:space="preserve">vi </w:t>
      </w:r>
      <w:r>
        <w:t>började hålpipa greenerna</w:t>
      </w:r>
      <w:r w:rsidR="00DB1BA1">
        <w:t xml:space="preserve"> fullt ut</w:t>
      </w:r>
      <w:r>
        <w:t xml:space="preserve"> </w:t>
      </w:r>
      <w:r w:rsidR="00AA4373">
        <w:t xml:space="preserve">och några år senare även med hjälp av en så kallad sandinjektor slitsdränera greenerna två gånger per säsong. </w:t>
      </w:r>
      <w:r w:rsidR="00B75943">
        <w:t>Sandinjektorn är en maskin som tar bort dåligt material i gr</w:t>
      </w:r>
      <w:r w:rsidR="00DE2695">
        <w:t>eenen och fyller slitsa</w:t>
      </w:r>
      <w:r w:rsidR="00B75943">
        <w:t xml:space="preserve">rna med torr, fin sand. </w:t>
      </w:r>
    </w:p>
    <w:p w:rsidR="00DB1BA1" w:rsidRDefault="00AA4373" w:rsidP="006A6C26">
      <w:r>
        <w:t xml:space="preserve">Därutöver har vi förstås varit noga med vanlig dressning </w:t>
      </w:r>
      <w:r w:rsidR="00B75943">
        <w:t xml:space="preserve">av greenerna så att det organiska materialet blandas ut med sand </w:t>
      </w:r>
      <w:r w:rsidR="003D3960">
        <w:t>och vi därigenom får</w:t>
      </w:r>
      <w:r w:rsidR="00B75943">
        <w:t xml:space="preserve"> en homogen och fin massa.</w:t>
      </w:r>
      <w:r>
        <w:t xml:space="preserve"> </w:t>
      </w:r>
    </w:p>
    <w:p w:rsidR="00DB1BA1" w:rsidRDefault="00DB1BA1" w:rsidP="006A6C26"/>
    <w:p w:rsidR="00DB1BA1" w:rsidRPr="00DB1BA1" w:rsidRDefault="00DB1BA1" w:rsidP="006A6C26">
      <w:pPr>
        <w:rPr>
          <w:b/>
          <w:sz w:val="26"/>
        </w:rPr>
      </w:pPr>
      <w:r w:rsidRPr="00DB1BA1">
        <w:rPr>
          <w:b/>
          <w:sz w:val="26"/>
        </w:rPr>
        <w:t>Många tycks gilla en ”</w:t>
      </w:r>
      <w:proofErr w:type="spellStart"/>
      <w:r w:rsidRPr="00DB1BA1">
        <w:rPr>
          <w:b/>
          <w:sz w:val="26"/>
        </w:rPr>
        <w:t>stimp</w:t>
      </w:r>
      <w:proofErr w:type="spellEnd"/>
      <w:r w:rsidRPr="00DB1BA1">
        <w:rPr>
          <w:b/>
          <w:sz w:val="26"/>
        </w:rPr>
        <w:t>” runt 10,0</w:t>
      </w:r>
    </w:p>
    <w:p w:rsidR="00183C7D" w:rsidRDefault="00B75943" w:rsidP="006A6C26">
      <w:r>
        <w:t xml:space="preserve">För cirka tio år sedan var inställningen att flertalet äldre svenska golfklubbars greener måste byggas om helt. Men metoden med slitsdränering har </w:t>
      </w:r>
      <w:r w:rsidR="00630530">
        <w:t>varit framgångsrik och gjort att många klubbar kunnat undvika kostsamma ombyggnationer av greener. Det har medfört mindre störningar (i form av avstängda hål under längre perioder) och att ekonomiska resurser kunnat användas till andra angelägna projekt.</w:t>
      </w:r>
    </w:p>
    <w:p w:rsidR="007E571C" w:rsidRDefault="00183C7D" w:rsidP="006A6C26">
      <w:r>
        <w:t xml:space="preserve">Rullhastigheten på greenerna, den så kallade </w:t>
      </w:r>
      <w:proofErr w:type="spellStart"/>
      <w:r>
        <w:t>stimpen</w:t>
      </w:r>
      <w:proofErr w:type="spellEnd"/>
      <w:r>
        <w:t xml:space="preserve">, har sedan i maj legat mellan 9 och 10,5. Klipphöjden </w:t>
      </w:r>
      <w:r w:rsidR="003D3960">
        <w:t xml:space="preserve">har </w:t>
      </w:r>
      <w:r w:rsidR="00DB1BA1">
        <w:t>under samma period varit</w:t>
      </w:r>
      <w:r>
        <w:t xml:space="preserve"> 3,2 millimeter. Det är möjligt att höja </w:t>
      </w:r>
      <w:proofErr w:type="spellStart"/>
      <w:r>
        <w:t>stimpen</w:t>
      </w:r>
      <w:proofErr w:type="spellEnd"/>
      <w:r>
        <w:t xml:space="preserve"> ytterligare genom främst ännu lägre klipphöjd, mer vältning och ytterligare dressning, men det finns ingen anledning. För flertalet golfare skulle spelet </w:t>
      </w:r>
      <w:r w:rsidR="00DB1BA1">
        <w:t>p</w:t>
      </w:r>
      <w:r>
        <w:t xml:space="preserve">å greenerna då bli rena ”puttcirkusen”. Av </w:t>
      </w:r>
      <w:r w:rsidR="003D3960">
        <w:t xml:space="preserve">många </w:t>
      </w:r>
      <w:r>
        <w:t xml:space="preserve">reaktioner jag fått i sommar tycker en majoritet att en </w:t>
      </w:r>
      <w:proofErr w:type="spellStart"/>
      <w:r>
        <w:t>stimp</w:t>
      </w:r>
      <w:proofErr w:type="spellEnd"/>
      <w:r>
        <w:t xml:space="preserve"> runt 10,0 </w:t>
      </w:r>
      <w:r w:rsidR="003D3960">
        <w:t>känns</w:t>
      </w:r>
      <w:r>
        <w:t xml:space="preserve"> ”lagom”. </w:t>
      </w:r>
    </w:p>
    <w:p w:rsidR="0011582B" w:rsidRDefault="007E571C" w:rsidP="006A6C26">
      <w:r>
        <w:t>Efter klubbmästerskapet</w:t>
      </w:r>
      <w:r w:rsidR="00B41E5E">
        <w:t xml:space="preserve"> 14 augusti </w:t>
      </w:r>
      <w:r w:rsidR="00BE2486">
        <w:t>höj</w:t>
      </w:r>
      <w:r w:rsidR="00DB1BA1">
        <w:t>s</w:t>
      </w:r>
      <w:r w:rsidR="00BE2486">
        <w:t xml:space="preserve"> klipphöjden till cirka 3,5 mm, i början av september </w:t>
      </w:r>
      <w:r w:rsidR="00DB1BA1">
        <w:t xml:space="preserve">till </w:t>
      </w:r>
      <w:r w:rsidR="00BE2486">
        <w:t xml:space="preserve">cirka 4 mm och andra halvan av september </w:t>
      </w:r>
      <w:r w:rsidR="00DE2695">
        <w:t xml:space="preserve">till </w:t>
      </w:r>
      <w:r w:rsidR="00BE2486">
        <w:t xml:space="preserve">cirka 5 mm och den höjden behåller vi säsongen ut. Hur länge det blir är förstås väderberoende. </w:t>
      </w:r>
      <w:r w:rsidR="00B911AD">
        <w:t xml:space="preserve">Efter KM påbörjas också arbetet med att lufta greenerna, vilket kan göra dem lite hoppigare. </w:t>
      </w:r>
    </w:p>
    <w:p w:rsidR="00DB1BA1" w:rsidRDefault="00DB1BA1" w:rsidP="006A6C26"/>
    <w:p w:rsidR="0011582B" w:rsidRDefault="00983ADF" w:rsidP="006A6C26">
      <w:r>
        <w:rPr>
          <w:b/>
          <w:sz w:val="26"/>
        </w:rPr>
        <w:t>Blöta områden före green ska åtgärdas på sju-åtta hål</w:t>
      </w:r>
    </w:p>
    <w:p w:rsidR="00106765" w:rsidRDefault="0011582B" w:rsidP="006A6C26">
      <w:r>
        <w:t xml:space="preserve">Området alldeles före greenen har varit – och är – </w:t>
      </w:r>
      <w:r w:rsidR="00106765">
        <w:t xml:space="preserve">ett problem på </w:t>
      </w:r>
      <w:r w:rsidR="00DB1BA1">
        <w:t xml:space="preserve">flera hål på röd och blå slinga. </w:t>
      </w:r>
      <w:r w:rsidR="00106765">
        <w:t>Där landar många inspel och bollen tvärstannar ofta, ibland pluggad, ibland rullar den bakåt. På grund av att greenområdena under årens lopp med dressning byggts</w:t>
      </w:r>
      <w:r w:rsidR="003736A9">
        <w:t xml:space="preserve"> upp cirka tre decimeter rinner vattnet från greenerna (regn och/eller bevattning) utåt</w:t>
      </w:r>
      <w:r w:rsidR="00DB1BA1">
        <w:t xml:space="preserve"> i riktning mot fairway</w:t>
      </w:r>
      <w:r w:rsidR="003736A9">
        <w:t xml:space="preserve">. När </w:t>
      </w:r>
      <w:r w:rsidR="00DB1BA1">
        <w:t>vattnet</w:t>
      </w:r>
      <w:r w:rsidR="003736A9">
        <w:t xml:space="preserve"> möter blåleran så blir markprofilen till slut vattenfylld. Området blir nästan som en tvättsvamp. Detta problem åtgärdar nu vi på berörda hål och med början på röd 9. </w:t>
      </w:r>
    </w:p>
    <w:p w:rsidR="006F2CC5" w:rsidRDefault="003736A9" w:rsidP="006A6C26">
      <w:r>
        <w:t xml:space="preserve">Även här används en sorts slitsdränering. Med </w:t>
      </w:r>
      <w:r w:rsidR="005D1003">
        <w:t xml:space="preserve">en liten </w:t>
      </w:r>
      <w:r>
        <w:t xml:space="preserve">plogliknande </w:t>
      </w:r>
      <w:r w:rsidR="005D1003">
        <w:t>maskin</w:t>
      </w:r>
      <w:r>
        <w:t xml:space="preserve"> går vi ner 20-30 centimeter i blåleran, som pressas isär. Utrymmet som uppstår fylls med torr specialsand. Just på hål röd 9 behövdes det </w:t>
      </w:r>
      <w:r w:rsidR="00B736B8">
        <w:t>elva</w:t>
      </w:r>
      <w:r>
        <w:t xml:space="preserve"> slitsar och de dras fram till områden där befintlig dränering finns. Såren i marken, som varje slits lämnar efter sig, är inte mer än två centimeter breda. Ef</w:t>
      </w:r>
      <w:r w:rsidR="00DF5324">
        <w:t xml:space="preserve">ter några veckor är området nästan helt återställt. </w:t>
      </w:r>
    </w:p>
    <w:p w:rsidR="00D1480F" w:rsidRDefault="006F2CC5" w:rsidP="006A6C26">
      <w:r>
        <w:t xml:space="preserve">Resultatet hittills, första dagarna i augusti, är lovande och sannolikt kör vi på med så många hål vi hinner innan växtsäsongen är över. Totalt är det sju-åtta hål som behöver åtgärdas på motsvarande sätt: Röd slinga hålen 1, 3, 8 och 9, Blå slinga hålen 3, 4 och 7 samt eventuellt hål </w:t>
      </w:r>
      <w:r w:rsidR="00555A61">
        <w:t xml:space="preserve">8 på Gul slinga. </w:t>
      </w:r>
    </w:p>
    <w:p w:rsidR="00D1480F" w:rsidRDefault="00D1480F" w:rsidP="006A6C26"/>
    <w:p w:rsidR="00832BB6" w:rsidRDefault="00983ADF" w:rsidP="006A6C26">
      <w:pPr>
        <w:rPr>
          <w:b/>
          <w:sz w:val="26"/>
        </w:rPr>
      </w:pPr>
      <w:r w:rsidRPr="00900E00">
        <w:rPr>
          <w:b/>
          <w:sz w:val="26"/>
        </w:rPr>
        <w:t>Test i höst med små sandväskor</w:t>
      </w:r>
    </w:p>
    <w:p w:rsidR="00930B68" w:rsidRDefault="00832BB6" w:rsidP="006A6C26">
      <w:r w:rsidRPr="00832BB6">
        <w:t>Ett problem vi ständigt tampas med är att inte nedslagsmärken på green lagas eller lagas slarvigt. Alltför</w:t>
      </w:r>
      <w:r w:rsidR="00313C50">
        <w:t xml:space="preserve"> många struntar också i att lägg</w:t>
      </w:r>
      <w:r w:rsidRPr="00832BB6">
        <w:t xml:space="preserve">a tillbaka – och </w:t>
      </w:r>
      <w:r w:rsidR="00D1480F">
        <w:t xml:space="preserve">stampa fast – uppslagna torvor på fairways. </w:t>
      </w:r>
      <w:r>
        <w:t>Banpersonalen har b</w:t>
      </w:r>
      <w:r w:rsidR="00BE11DA">
        <w:t>egränsade resurser att åka runt oc</w:t>
      </w:r>
      <w:r w:rsidR="00313C50">
        <w:t xml:space="preserve">h laga. </w:t>
      </w:r>
      <w:proofErr w:type="gramStart"/>
      <w:r w:rsidR="00313C50">
        <w:t>Jag  h</w:t>
      </w:r>
      <w:r>
        <w:t>oppas</w:t>
      </w:r>
      <w:proofErr w:type="gramEnd"/>
      <w:r>
        <w:t xml:space="preserve"> på bättring</w:t>
      </w:r>
      <w:r w:rsidR="00313C50">
        <w:t xml:space="preserve"> från de som vet med sig att de slarvar med att lägga tillbaka uppslagen torv</w:t>
      </w:r>
      <w:r>
        <w:t>! D</w:t>
      </w:r>
      <w:r w:rsidR="00BE11DA">
        <w:t xml:space="preserve">et är bara genom gemensamma krafter – </w:t>
      </w:r>
      <w:r w:rsidR="003D3960">
        <w:t>från</w:t>
      </w:r>
      <w:r w:rsidR="00F15960">
        <w:t xml:space="preserve"> </w:t>
      </w:r>
      <w:r w:rsidR="00BE11DA">
        <w:t xml:space="preserve">medlemmar, </w:t>
      </w:r>
      <w:proofErr w:type="spellStart"/>
      <w:r w:rsidR="00BE11DA">
        <w:t>greenfeespelare</w:t>
      </w:r>
      <w:proofErr w:type="spellEnd"/>
      <w:r w:rsidR="00BE11DA">
        <w:t xml:space="preserve"> och banpersonal</w:t>
      </w:r>
      <w:r w:rsidR="00F15960">
        <w:t xml:space="preserve"> – som det går att hålla en golfbana i toppskick. </w:t>
      </w:r>
    </w:p>
    <w:p w:rsidR="00335729" w:rsidRDefault="00335729" w:rsidP="006A6C26">
      <w:r>
        <w:t xml:space="preserve">Vi kommer under hösten att testa en modell där spelaren ges ett ökat ansvar för lagning </w:t>
      </w:r>
      <w:r w:rsidR="003D3960">
        <w:t xml:space="preserve">efter </w:t>
      </w:r>
      <w:r>
        <w:t xml:space="preserve">uppslagen torv, nämligen att alla som startar en niohålsrunda </w:t>
      </w:r>
      <w:r w:rsidR="00983ADF">
        <w:t>tar</w:t>
      </w:r>
      <w:r>
        <w:t xml:space="preserve"> med sig en liten påse med en blandning av sand och gräsfrö. När en torva slagits</w:t>
      </w:r>
      <w:r w:rsidR="00983ADF">
        <w:t xml:space="preserve"> upp och marken är så torr att en återlagd torva</w:t>
      </w:r>
      <w:r>
        <w:t xml:space="preserve"> inte </w:t>
      </w:r>
      <w:r w:rsidR="00AF3AA1">
        <w:t>kan växa fast</w:t>
      </w:r>
      <w:r w:rsidR="00983ADF">
        <w:t xml:space="preserve"> fyll</w:t>
      </w:r>
      <w:r w:rsidR="00AF3AA1">
        <w:t>s</w:t>
      </w:r>
      <w:r w:rsidR="00983ADF">
        <w:t xml:space="preserve"> </w:t>
      </w:r>
      <w:r>
        <w:t xml:space="preserve">hålet </w:t>
      </w:r>
      <w:r w:rsidR="00AF3AA1">
        <w:t>i stället</w:t>
      </w:r>
      <w:r>
        <w:t xml:space="preserve"> med </w:t>
      </w:r>
      <w:r w:rsidR="00AF3AA1">
        <w:t>innehållet i påsen</w:t>
      </w:r>
      <w:r>
        <w:t xml:space="preserve">. Detta system är vanligt i många länder och har börjat komma också i Sverige. Sölvesborg är en av de första klubbar som införde detta, i vår närhet har </w:t>
      </w:r>
      <w:r w:rsidR="00B736B8">
        <w:t xml:space="preserve">Hammarö och </w:t>
      </w:r>
      <w:proofErr w:type="spellStart"/>
      <w:r>
        <w:t>Bryngfjorden</w:t>
      </w:r>
      <w:proofErr w:type="spellEnd"/>
      <w:r>
        <w:t xml:space="preserve"> följt efter.</w:t>
      </w:r>
    </w:p>
    <w:p w:rsidR="00335729" w:rsidRDefault="00335729" w:rsidP="006A6C26">
      <w:r>
        <w:t>Är fairways fuktiga/blöta och man slår upp en torva kan denna förstås läggas tillbaka på traditionellt sätt. Tänk bara få att stampa fast torvan ordentligt med hälen.</w:t>
      </w:r>
    </w:p>
    <w:p w:rsidR="00E143E9" w:rsidRDefault="00335729" w:rsidP="006A6C26">
      <w:r>
        <w:t>En fråga som det ibland råder delade meningar om är hur man agerar på tee</w:t>
      </w:r>
      <w:r w:rsidR="00983ADF">
        <w:t xml:space="preserve"> och då särskilt på korthålen om man slår upp en torva. Ska den läggas tillbaka eller inte?</w:t>
      </w:r>
      <w:r>
        <w:t xml:space="preserve"> Min uppfattning är att man om möjligt ska </w:t>
      </w:r>
      <w:r w:rsidR="00983ADF">
        <w:t>lägga tillbaka torvan</w:t>
      </w:r>
      <w:r>
        <w:t xml:space="preserve"> – och förstås stampa fast ordentligt. Är det svårt att hitta torvan lägger man i stället dit sand- och gräsfröblandningen. </w:t>
      </w:r>
      <w:r w:rsidR="00AF3AA1">
        <w:t>Fyll gärna hålet med råge eftersom sanden vid nästa regn brukar sjunka ihop. Om vi alla hjälps åt med detta så kan vi snart också se positiva resultat.</w:t>
      </w:r>
    </w:p>
    <w:p w:rsidR="0032115B" w:rsidRDefault="0032115B" w:rsidP="000F0BC3"/>
    <w:p w:rsidR="0032115B" w:rsidRDefault="0032115B" w:rsidP="000F0BC3">
      <w:r>
        <w:t>Janne Lindberg</w:t>
      </w:r>
    </w:p>
    <w:p w:rsidR="0032115B" w:rsidRDefault="0032115B" w:rsidP="000F0BC3">
      <w:proofErr w:type="spellStart"/>
      <w:r>
        <w:t>Banchef/greenkeeper</w:t>
      </w:r>
      <w:proofErr w:type="spellEnd"/>
      <w:r w:rsidR="00F234B6">
        <w:t xml:space="preserve">  </w:t>
      </w:r>
    </w:p>
    <w:p w:rsidR="0051493E" w:rsidRDefault="0032115B" w:rsidP="006A6C26">
      <w:r>
        <w:t>Karlstad Golfklubb</w:t>
      </w:r>
    </w:p>
    <w:p w:rsidR="0057528E" w:rsidRDefault="0051493E" w:rsidP="006A6C26">
      <w:r>
        <w:rPr>
          <w:noProof/>
          <w:lang w:eastAsia="sv-SE"/>
        </w:rPr>
        <w:drawing>
          <wp:inline distT="0" distB="0" distL="0" distR="0">
            <wp:extent cx="5624018" cy="8460528"/>
            <wp:effectExtent l="25400" t="0" r="0" b="0"/>
            <wp:docPr id="10" name="Bild 5" descr=":Janne.k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ne.kollar.jpg"/>
                    <pic:cNvPicPr>
                      <a:picLocks noChangeAspect="1" noChangeArrowheads="1"/>
                    </pic:cNvPicPr>
                  </pic:nvPicPr>
                  <pic:blipFill>
                    <a:blip r:embed="rId4"/>
                    <a:srcRect/>
                    <a:stretch>
                      <a:fillRect/>
                    </a:stretch>
                  </pic:blipFill>
                  <pic:spPr bwMode="auto">
                    <a:xfrm>
                      <a:off x="0" y="0"/>
                      <a:ext cx="5624018" cy="8460528"/>
                    </a:xfrm>
                    <a:prstGeom prst="rect">
                      <a:avLst/>
                    </a:prstGeom>
                    <a:noFill/>
                    <a:ln w="9525">
                      <a:noFill/>
                      <a:miter lim="800000"/>
                      <a:headEnd/>
                      <a:tailEnd/>
                    </a:ln>
                  </pic:spPr>
                </pic:pic>
              </a:graphicData>
            </a:graphic>
          </wp:inline>
        </w:drawing>
      </w:r>
      <w:bookmarkStart w:id="0" w:name="_GoBack"/>
      <w:bookmarkEnd w:id="0"/>
    </w:p>
    <w:p w:rsidR="0051493E" w:rsidRDefault="0051493E" w:rsidP="006A6C26">
      <w:pPr>
        <w:rPr>
          <w:i/>
        </w:rPr>
      </w:pPr>
      <w:r w:rsidRPr="002A76A9">
        <w:rPr>
          <w:i/>
        </w:rPr>
        <w:t xml:space="preserve">Banchefen Janne Lindberg </w:t>
      </w:r>
      <w:r w:rsidR="00871281">
        <w:rPr>
          <w:i/>
        </w:rPr>
        <w:t>följer upp resultatet av slitsdräneringen som utförts på grönområdet omedelbart före nionde hålets green på röd slinga</w:t>
      </w:r>
      <w:r>
        <w:rPr>
          <w:i/>
        </w:rPr>
        <w:t>. Foto: Stig Dahlén</w:t>
      </w:r>
    </w:p>
    <w:p w:rsidR="000D6F50" w:rsidRDefault="000D6F50" w:rsidP="006A6C26">
      <w:pPr>
        <w:rPr>
          <w:i/>
        </w:rPr>
      </w:pPr>
      <w:r>
        <w:rPr>
          <w:i/>
          <w:noProof/>
          <w:lang w:eastAsia="sv-SE"/>
        </w:rPr>
        <w:drawing>
          <wp:inline distT="0" distB="0" distL="0" distR="0">
            <wp:extent cx="5459095" cy="3628760"/>
            <wp:effectExtent l="25400" t="0" r="1905" b="0"/>
            <wp:docPr id="12" name="Bild 6" descr=":Slitsdränering.Rö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tsdränering.Röd9.jpg"/>
                    <pic:cNvPicPr>
                      <a:picLocks noChangeAspect="1" noChangeArrowheads="1"/>
                    </pic:cNvPicPr>
                  </pic:nvPicPr>
                  <pic:blipFill>
                    <a:blip r:embed="rId5"/>
                    <a:srcRect/>
                    <a:stretch>
                      <a:fillRect/>
                    </a:stretch>
                  </pic:blipFill>
                  <pic:spPr bwMode="auto">
                    <a:xfrm>
                      <a:off x="0" y="0"/>
                      <a:ext cx="5465443" cy="3632979"/>
                    </a:xfrm>
                    <a:prstGeom prst="rect">
                      <a:avLst/>
                    </a:prstGeom>
                    <a:noFill/>
                    <a:ln w="9525">
                      <a:noFill/>
                      <a:miter lim="800000"/>
                      <a:headEnd/>
                      <a:tailEnd/>
                    </a:ln>
                  </pic:spPr>
                </pic:pic>
              </a:graphicData>
            </a:graphic>
          </wp:inline>
        </w:drawing>
      </w:r>
    </w:p>
    <w:p w:rsidR="000D6F50" w:rsidRDefault="00871281" w:rsidP="006A6C26">
      <w:r>
        <w:rPr>
          <w:i/>
        </w:rPr>
        <w:t xml:space="preserve">Bara några veckor efter dräneringen kommer gräsmattan att vara återställd. </w:t>
      </w:r>
    </w:p>
    <w:p w:rsidR="000D6F50" w:rsidRDefault="000D6F50" w:rsidP="006A6C26"/>
    <w:p w:rsidR="000D6F50" w:rsidRDefault="000D6F50" w:rsidP="006A6C26"/>
    <w:p w:rsidR="000D6F50" w:rsidRDefault="000D6F50" w:rsidP="006A6C26">
      <w:r>
        <w:rPr>
          <w:noProof/>
          <w:lang w:eastAsia="sv-SE"/>
        </w:rPr>
        <w:drawing>
          <wp:inline distT="0" distB="0" distL="0" distR="0">
            <wp:extent cx="5753100" cy="4178300"/>
            <wp:effectExtent l="25400" t="0" r="0" b="0"/>
            <wp:docPr id="15" name="Bild 7" descr=":Sandbags.Milnerto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bags.Milnerton.SA.jpg"/>
                    <pic:cNvPicPr>
                      <a:picLocks noChangeAspect="1" noChangeArrowheads="1"/>
                    </pic:cNvPicPr>
                  </pic:nvPicPr>
                  <pic:blipFill>
                    <a:blip r:embed="rId6"/>
                    <a:srcRect/>
                    <a:stretch>
                      <a:fillRect/>
                    </a:stretch>
                  </pic:blipFill>
                  <pic:spPr bwMode="auto">
                    <a:xfrm>
                      <a:off x="0" y="0"/>
                      <a:ext cx="5753100" cy="4178300"/>
                    </a:xfrm>
                    <a:prstGeom prst="rect">
                      <a:avLst/>
                    </a:prstGeom>
                    <a:noFill/>
                    <a:ln w="9525">
                      <a:noFill/>
                      <a:miter lim="800000"/>
                      <a:headEnd/>
                      <a:tailEnd/>
                    </a:ln>
                  </pic:spPr>
                </pic:pic>
              </a:graphicData>
            </a:graphic>
          </wp:inline>
        </w:drawing>
      </w:r>
    </w:p>
    <w:p w:rsidR="0051493E" w:rsidRPr="000D6F50" w:rsidRDefault="00871281" w:rsidP="006A6C26">
      <w:r>
        <w:rPr>
          <w:i/>
        </w:rPr>
        <w:t xml:space="preserve">Små sandsäckar är obligatoriska på många golfbanor runt om i världen. ”Sandbags </w:t>
      </w:r>
      <w:r w:rsidR="00665479">
        <w:rPr>
          <w:i/>
        </w:rPr>
        <w:t xml:space="preserve">must be </w:t>
      </w:r>
      <w:proofErr w:type="spellStart"/>
      <w:r w:rsidR="00665479">
        <w:rPr>
          <w:i/>
        </w:rPr>
        <w:t>carried</w:t>
      </w:r>
      <w:proofErr w:type="spellEnd"/>
      <w:r w:rsidR="00665479">
        <w:rPr>
          <w:i/>
        </w:rPr>
        <w:t xml:space="preserve"> &amp; </w:t>
      </w:r>
      <w:proofErr w:type="spellStart"/>
      <w:r w:rsidR="00665479">
        <w:rPr>
          <w:i/>
        </w:rPr>
        <w:t>used</w:t>
      </w:r>
      <w:proofErr w:type="spellEnd"/>
      <w:r w:rsidR="00665479">
        <w:rPr>
          <w:i/>
        </w:rPr>
        <w:t xml:space="preserve"> at all </w:t>
      </w:r>
      <w:proofErr w:type="spellStart"/>
      <w:r w:rsidR="00665479">
        <w:rPr>
          <w:i/>
        </w:rPr>
        <w:t>times</w:t>
      </w:r>
      <w:proofErr w:type="spellEnd"/>
      <w:r w:rsidR="00665479">
        <w:rPr>
          <w:i/>
        </w:rPr>
        <w:t xml:space="preserve">”, är budskapet till såväl medlemmar som gästspelare på </w:t>
      </w:r>
      <w:proofErr w:type="spellStart"/>
      <w:r w:rsidR="00665479">
        <w:rPr>
          <w:i/>
        </w:rPr>
        <w:t>Milnertons</w:t>
      </w:r>
      <w:proofErr w:type="spellEnd"/>
      <w:r w:rsidR="00665479">
        <w:rPr>
          <w:i/>
        </w:rPr>
        <w:t xml:space="preserve"> golfbana utanför Kapstaden i Sydafrika. Foto: Stig Dahlén</w:t>
      </w:r>
    </w:p>
    <w:p w:rsidR="0051493E" w:rsidRDefault="0051493E" w:rsidP="006A6C26">
      <w:pPr>
        <w:rPr>
          <w:i/>
        </w:rPr>
      </w:pPr>
    </w:p>
    <w:p w:rsidR="0051493E" w:rsidRDefault="0051493E" w:rsidP="006A6C26">
      <w:pPr>
        <w:rPr>
          <w:i/>
        </w:rPr>
      </w:pPr>
      <w:r>
        <w:rPr>
          <w:i/>
          <w:noProof/>
          <w:lang w:eastAsia="sv-SE"/>
        </w:rPr>
        <w:drawing>
          <wp:inline distT="0" distB="0" distL="0" distR="0">
            <wp:extent cx="5689600" cy="3629116"/>
            <wp:effectExtent l="25400" t="0" r="0" b="0"/>
            <wp:docPr id="5" name="Bild 3" descr=":Sandbags.Bryngfj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bags.Bryngfjorden.jpg"/>
                    <pic:cNvPicPr>
                      <a:picLocks noChangeAspect="1" noChangeArrowheads="1"/>
                    </pic:cNvPicPr>
                  </pic:nvPicPr>
                  <pic:blipFill>
                    <a:blip r:embed="rId7"/>
                    <a:srcRect/>
                    <a:stretch>
                      <a:fillRect/>
                    </a:stretch>
                  </pic:blipFill>
                  <pic:spPr bwMode="auto">
                    <a:xfrm>
                      <a:off x="0" y="0"/>
                      <a:ext cx="5691928" cy="3630601"/>
                    </a:xfrm>
                    <a:prstGeom prst="rect">
                      <a:avLst/>
                    </a:prstGeom>
                    <a:noFill/>
                    <a:ln w="9525">
                      <a:noFill/>
                      <a:miter lim="800000"/>
                      <a:headEnd/>
                      <a:tailEnd/>
                    </a:ln>
                  </pic:spPr>
                </pic:pic>
              </a:graphicData>
            </a:graphic>
          </wp:inline>
        </w:drawing>
      </w:r>
    </w:p>
    <w:p w:rsidR="0051493E" w:rsidRDefault="00665479" w:rsidP="006A6C26">
      <w:pPr>
        <w:rPr>
          <w:i/>
        </w:rPr>
      </w:pPr>
      <w:r>
        <w:rPr>
          <w:i/>
        </w:rPr>
        <w:t xml:space="preserve">”Sandbags” finns redan på en annan bana i Karlstad, </w:t>
      </w:r>
      <w:proofErr w:type="spellStart"/>
      <w:r>
        <w:rPr>
          <w:i/>
        </w:rPr>
        <w:t>Bryngfjorden</w:t>
      </w:r>
      <w:proofErr w:type="spellEnd"/>
      <w:r>
        <w:rPr>
          <w:i/>
        </w:rPr>
        <w:t>. Foto: Stig Dahlén</w:t>
      </w:r>
    </w:p>
    <w:p w:rsidR="0051493E" w:rsidRDefault="0051493E" w:rsidP="006A6C26">
      <w:pPr>
        <w:rPr>
          <w:i/>
        </w:rPr>
      </w:pPr>
    </w:p>
    <w:p w:rsidR="00FC6F25" w:rsidRPr="002A76A9" w:rsidRDefault="00FC6F25" w:rsidP="006A6C26">
      <w:pPr>
        <w:rPr>
          <w:i/>
        </w:rPr>
      </w:pPr>
    </w:p>
    <w:sectPr w:rsidR="00FC6F25" w:rsidRPr="002A76A9" w:rsidSect="002A6669">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isplayBackgroundShape/>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compat/>
  <w:rsids>
    <w:rsidRoot w:val="00D32198"/>
    <w:rsid w:val="000230DD"/>
    <w:rsid w:val="00026083"/>
    <w:rsid w:val="000449A7"/>
    <w:rsid w:val="00057EEE"/>
    <w:rsid w:val="000919C3"/>
    <w:rsid w:val="000A08E9"/>
    <w:rsid w:val="000A424D"/>
    <w:rsid w:val="000D196F"/>
    <w:rsid w:val="000D6F50"/>
    <w:rsid w:val="000F0BC3"/>
    <w:rsid w:val="000F3DC9"/>
    <w:rsid w:val="001017BE"/>
    <w:rsid w:val="00106765"/>
    <w:rsid w:val="0011582B"/>
    <w:rsid w:val="001341BF"/>
    <w:rsid w:val="00143191"/>
    <w:rsid w:val="001520FA"/>
    <w:rsid w:val="00183C7D"/>
    <w:rsid w:val="001D4C52"/>
    <w:rsid w:val="001E1199"/>
    <w:rsid w:val="00205DEC"/>
    <w:rsid w:val="00215CD3"/>
    <w:rsid w:val="00254314"/>
    <w:rsid w:val="0027614A"/>
    <w:rsid w:val="002862C7"/>
    <w:rsid w:val="002A0ADC"/>
    <w:rsid w:val="002A6669"/>
    <w:rsid w:val="002A76A9"/>
    <w:rsid w:val="002D1DBB"/>
    <w:rsid w:val="003005B3"/>
    <w:rsid w:val="00313C50"/>
    <w:rsid w:val="0032115B"/>
    <w:rsid w:val="00335729"/>
    <w:rsid w:val="00343B62"/>
    <w:rsid w:val="00352B6C"/>
    <w:rsid w:val="00355EE7"/>
    <w:rsid w:val="003675A2"/>
    <w:rsid w:val="00372DC4"/>
    <w:rsid w:val="003736A9"/>
    <w:rsid w:val="0037508A"/>
    <w:rsid w:val="00376158"/>
    <w:rsid w:val="00377512"/>
    <w:rsid w:val="003B4B01"/>
    <w:rsid w:val="003B5322"/>
    <w:rsid w:val="003C7FEE"/>
    <w:rsid w:val="003D3960"/>
    <w:rsid w:val="003F2925"/>
    <w:rsid w:val="003F79EE"/>
    <w:rsid w:val="00407499"/>
    <w:rsid w:val="00412182"/>
    <w:rsid w:val="00452D6D"/>
    <w:rsid w:val="00470BE2"/>
    <w:rsid w:val="00477B3B"/>
    <w:rsid w:val="00491BE5"/>
    <w:rsid w:val="004A4B99"/>
    <w:rsid w:val="004B68E9"/>
    <w:rsid w:val="004F6C7D"/>
    <w:rsid w:val="0051493E"/>
    <w:rsid w:val="005312AB"/>
    <w:rsid w:val="00555A61"/>
    <w:rsid w:val="00567C4A"/>
    <w:rsid w:val="0057528E"/>
    <w:rsid w:val="0058444E"/>
    <w:rsid w:val="00596718"/>
    <w:rsid w:val="005B6D94"/>
    <w:rsid w:val="005D1003"/>
    <w:rsid w:val="005E7AE4"/>
    <w:rsid w:val="00607458"/>
    <w:rsid w:val="00613D49"/>
    <w:rsid w:val="00630530"/>
    <w:rsid w:val="00665479"/>
    <w:rsid w:val="006A6C26"/>
    <w:rsid w:val="006B1684"/>
    <w:rsid w:val="006B4293"/>
    <w:rsid w:val="006F1AD5"/>
    <w:rsid w:val="006F2CC5"/>
    <w:rsid w:val="007379F3"/>
    <w:rsid w:val="007E571C"/>
    <w:rsid w:val="00801C39"/>
    <w:rsid w:val="00817124"/>
    <w:rsid w:val="00832BB6"/>
    <w:rsid w:val="00834738"/>
    <w:rsid w:val="00871281"/>
    <w:rsid w:val="008B63CC"/>
    <w:rsid w:val="008F6207"/>
    <w:rsid w:val="00900E00"/>
    <w:rsid w:val="00930B68"/>
    <w:rsid w:val="009666BD"/>
    <w:rsid w:val="00983ADF"/>
    <w:rsid w:val="00994604"/>
    <w:rsid w:val="0099754A"/>
    <w:rsid w:val="009A3A5C"/>
    <w:rsid w:val="009B1C57"/>
    <w:rsid w:val="009B4D51"/>
    <w:rsid w:val="009F2AC1"/>
    <w:rsid w:val="00A21636"/>
    <w:rsid w:val="00A30FD9"/>
    <w:rsid w:val="00AA4373"/>
    <w:rsid w:val="00AF3AA1"/>
    <w:rsid w:val="00B03168"/>
    <w:rsid w:val="00B17BCA"/>
    <w:rsid w:val="00B37DF7"/>
    <w:rsid w:val="00B41E5E"/>
    <w:rsid w:val="00B42456"/>
    <w:rsid w:val="00B504E0"/>
    <w:rsid w:val="00B62FB4"/>
    <w:rsid w:val="00B66467"/>
    <w:rsid w:val="00B736B8"/>
    <w:rsid w:val="00B75943"/>
    <w:rsid w:val="00B77A3C"/>
    <w:rsid w:val="00B903D9"/>
    <w:rsid w:val="00B911AD"/>
    <w:rsid w:val="00BE11DA"/>
    <w:rsid w:val="00BE2486"/>
    <w:rsid w:val="00C97023"/>
    <w:rsid w:val="00C97525"/>
    <w:rsid w:val="00CB462D"/>
    <w:rsid w:val="00CD502B"/>
    <w:rsid w:val="00CF537A"/>
    <w:rsid w:val="00D1480F"/>
    <w:rsid w:val="00D21490"/>
    <w:rsid w:val="00D32198"/>
    <w:rsid w:val="00D47196"/>
    <w:rsid w:val="00D52B1A"/>
    <w:rsid w:val="00D572BB"/>
    <w:rsid w:val="00D5733C"/>
    <w:rsid w:val="00D84CB9"/>
    <w:rsid w:val="00DB1BA1"/>
    <w:rsid w:val="00DC5850"/>
    <w:rsid w:val="00DE2695"/>
    <w:rsid w:val="00DF50FD"/>
    <w:rsid w:val="00DF5324"/>
    <w:rsid w:val="00E143E9"/>
    <w:rsid w:val="00E207A0"/>
    <w:rsid w:val="00ED41CF"/>
    <w:rsid w:val="00F102D8"/>
    <w:rsid w:val="00F15960"/>
    <w:rsid w:val="00F234B6"/>
    <w:rsid w:val="00F241AB"/>
    <w:rsid w:val="00F26277"/>
    <w:rsid w:val="00F347C3"/>
    <w:rsid w:val="00F478FE"/>
    <w:rsid w:val="00F8740D"/>
    <w:rsid w:val="00F91D3B"/>
    <w:rsid w:val="00FA61F7"/>
    <w:rsid w:val="00FA7599"/>
    <w:rsid w:val="00FB7E60"/>
    <w:rsid w:val="00FC6F25"/>
    <w:rsid w:val="00FF1502"/>
    <w:rsid w:val="00FF269E"/>
  </w:rsids>
  <m:mathPr>
    <m:mathFont m:val="Impact"/>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636"/>
  </w:style>
  <w:style w:type="paragraph" w:styleId="Rubrik1">
    <w:name w:val="heading 1"/>
    <w:basedOn w:val="Normal"/>
    <w:next w:val="Normal"/>
    <w:link w:val="Rubrik1Char"/>
    <w:autoRedefine/>
    <w:uiPriority w:val="9"/>
    <w:qFormat/>
    <w:rsid w:val="00D405FA"/>
    <w:pPr>
      <w:keepNext/>
      <w:keepLines/>
      <w:spacing w:before="480"/>
      <w:outlineLvl w:val="0"/>
    </w:pPr>
    <w:rPr>
      <w:rFonts w:asciiTheme="majorHAnsi" w:eastAsiaTheme="majorEastAsia" w:hAnsiTheme="majorHAnsi" w:cstheme="majorBidi"/>
      <w:b/>
      <w:bCs/>
      <w:sz w:val="32"/>
      <w:szCs w:val="32"/>
    </w:rPr>
  </w:style>
  <w:style w:type="paragraph" w:styleId="Rubrik2">
    <w:name w:val="heading 2"/>
    <w:basedOn w:val="Normal"/>
    <w:next w:val="Normal"/>
    <w:link w:val="Rubrik2Char"/>
    <w:autoRedefine/>
    <w:uiPriority w:val="9"/>
    <w:unhideWhenUsed/>
    <w:qFormat/>
    <w:rsid w:val="00D405FA"/>
    <w:pPr>
      <w:keepNext/>
      <w:keepLines/>
      <w:spacing w:before="20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autoRedefine/>
    <w:uiPriority w:val="9"/>
    <w:semiHidden/>
    <w:unhideWhenUsed/>
    <w:qFormat/>
    <w:rsid w:val="00D405FA"/>
    <w:pPr>
      <w:keepNext/>
      <w:keepLines/>
      <w:spacing w:before="200"/>
      <w:outlineLvl w:val="2"/>
    </w:pPr>
    <w:rPr>
      <w:rFonts w:asciiTheme="majorHAnsi" w:eastAsiaTheme="majorEastAsia" w:hAnsiTheme="majorHAnsi" w:cstheme="majorBidi"/>
      <w:b/>
      <w:bC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character" w:customStyle="1" w:styleId="Rubrik1Char">
    <w:name w:val="Rubrik 1 Char"/>
    <w:basedOn w:val="Standardstycketypsnitt"/>
    <w:link w:val="Rubrik1"/>
    <w:uiPriority w:val="9"/>
    <w:rsid w:val="00D405FA"/>
    <w:rPr>
      <w:rFonts w:asciiTheme="majorHAnsi" w:eastAsiaTheme="majorEastAsia" w:hAnsiTheme="majorHAnsi" w:cstheme="majorBidi"/>
      <w:b/>
      <w:bCs/>
      <w:sz w:val="32"/>
      <w:szCs w:val="32"/>
    </w:rPr>
  </w:style>
  <w:style w:type="character" w:customStyle="1" w:styleId="Rubrik2Char">
    <w:name w:val="Rubrik 2 Char"/>
    <w:basedOn w:val="Standardstycketypsnitt"/>
    <w:link w:val="Rubrik2"/>
    <w:uiPriority w:val="9"/>
    <w:rsid w:val="00D405FA"/>
    <w:rPr>
      <w:rFonts w:asciiTheme="majorHAnsi" w:eastAsiaTheme="majorEastAsia" w:hAnsiTheme="majorHAnsi" w:cstheme="majorBidi"/>
      <w:b/>
      <w:bCs/>
      <w:sz w:val="26"/>
      <w:szCs w:val="26"/>
    </w:rPr>
  </w:style>
  <w:style w:type="character" w:customStyle="1" w:styleId="Rubrik3Char">
    <w:name w:val="Rubrik 3 Char"/>
    <w:basedOn w:val="Standardstycketypsnitt"/>
    <w:link w:val="Rubrik3"/>
    <w:uiPriority w:val="9"/>
    <w:semiHidden/>
    <w:rsid w:val="00D405FA"/>
    <w:rPr>
      <w:rFonts w:asciiTheme="majorHAnsi" w:eastAsiaTheme="majorEastAsia" w:hAnsiTheme="majorHAnsi" w:cstheme="majorBidi"/>
      <w:b/>
      <w:bCs/>
    </w:rPr>
  </w:style>
  <w:style w:type="paragraph" w:customStyle="1" w:styleId="a">
    <w:basedOn w:val="Normal"/>
    <w:next w:val="HTML"/>
    <w:link w:val="HTMLChar"/>
    <w:uiPriority w:val="99"/>
    <w:rsid w:val="003B5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sv-SE"/>
    </w:rPr>
  </w:style>
  <w:style w:type="character" w:customStyle="1" w:styleId="HTMLChar">
    <w:name w:val="HTML Char"/>
    <w:aliases w:val=" förformaterad Char"/>
    <w:basedOn w:val="Standardstycketypsnitt"/>
    <w:link w:val="a"/>
    <w:uiPriority w:val="99"/>
    <w:semiHidden/>
    <w:rsid w:val="003B5322"/>
    <w:rPr>
      <w:rFonts w:ascii="Courier New" w:hAnsi="Courier New"/>
      <w:sz w:val="20"/>
      <w:szCs w:val="20"/>
      <w:lang w:eastAsia="sv-SE"/>
    </w:rPr>
  </w:style>
  <w:style w:type="paragraph" w:customStyle="1" w:styleId="HTML">
    <w:name w:val="HTML"/>
    <w:aliases w:val=" förformaterad"/>
    <w:basedOn w:val="Normal"/>
    <w:link w:val="HTMLChar1"/>
    <w:uiPriority w:val="99"/>
    <w:unhideWhenUsed/>
    <w:rsid w:val="003B5322"/>
    <w:rPr>
      <w:rFonts w:ascii="Courier New" w:hAnsi="Courier New"/>
      <w:sz w:val="20"/>
      <w:szCs w:val="20"/>
    </w:rPr>
  </w:style>
  <w:style w:type="character" w:customStyle="1" w:styleId="HTMLChar1">
    <w:name w:val="HTML Char1"/>
    <w:aliases w:val=" förformaterad Char1"/>
    <w:basedOn w:val="Standardstycketypsnitt"/>
    <w:link w:val="HTML"/>
    <w:uiPriority w:val="99"/>
    <w:semiHidden/>
    <w:rsid w:val="003B5322"/>
    <w:rPr>
      <w:rFonts w:ascii="Courier New" w:hAnsi="Courier New"/>
      <w:sz w:val="20"/>
      <w:szCs w:val="20"/>
    </w:rPr>
  </w:style>
</w:styles>
</file>

<file path=word/webSettings.xml><?xml version="1.0" encoding="utf-8"?>
<w:webSettings xmlns:r="http://schemas.openxmlformats.org/officeDocument/2006/relationships" xmlns:w="http://schemas.openxmlformats.org/wordprocessingml/2006/main">
  <w:divs>
    <w:div w:id="140733108">
      <w:bodyDiv w:val="1"/>
      <w:marLeft w:val="0"/>
      <w:marRight w:val="0"/>
      <w:marTop w:val="0"/>
      <w:marBottom w:val="0"/>
      <w:divBdr>
        <w:top w:val="none" w:sz="0" w:space="0" w:color="auto"/>
        <w:left w:val="none" w:sz="0" w:space="0" w:color="auto"/>
        <w:bottom w:val="none" w:sz="0" w:space="0" w:color="auto"/>
        <w:right w:val="none" w:sz="0" w:space="0" w:color="auto"/>
      </w:divBdr>
    </w:div>
    <w:div w:id="1156343453">
      <w:bodyDiv w:val="1"/>
      <w:marLeft w:val="0"/>
      <w:marRight w:val="0"/>
      <w:marTop w:val="0"/>
      <w:marBottom w:val="0"/>
      <w:divBdr>
        <w:top w:val="none" w:sz="0" w:space="0" w:color="auto"/>
        <w:left w:val="none" w:sz="0" w:space="0" w:color="auto"/>
        <w:bottom w:val="none" w:sz="0" w:space="0" w:color="auto"/>
        <w:right w:val="none" w:sz="0" w:space="0" w:color="auto"/>
      </w:divBdr>
    </w:div>
    <w:div w:id="155330139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05">
          <w:marLeft w:val="0"/>
          <w:marRight w:val="0"/>
          <w:marTop w:val="0"/>
          <w:marBottom w:val="0"/>
          <w:divBdr>
            <w:top w:val="none" w:sz="0" w:space="0" w:color="auto"/>
            <w:left w:val="none" w:sz="0" w:space="0" w:color="auto"/>
            <w:bottom w:val="none" w:sz="0" w:space="0" w:color="auto"/>
            <w:right w:val="none" w:sz="0" w:space="0" w:color="auto"/>
          </w:divBdr>
        </w:div>
      </w:divsChild>
    </w:div>
    <w:div w:id="1563174653">
      <w:bodyDiv w:val="1"/>
      <w:marLeft w:val="0"/>
      <w:marRight w:val="0"/>
      <w:marTop w:val="0"/>
      <w:marBottom w:val="0"/>
      <w:divBdr>
        <w:top w:val="none" w:sz="0" w:space="0" w:color="auto"/>
        <w:left w:val="none" w:sz="0" w:space="0" w:color="auto"/>
        <w:bottom w:val="none" w:sz="0" w:space="0" w:color="auto"/>
        <w:right w:val="none" w:sz="0" w:space="0" w:color="auto"/>
      </w:divBdr>
      <w:divsChild>
        <w:div w:id="115105238">
          <w:marLeft w:val="0"/>
          <w:marRight w:val="0"/>
          <w:marTop w:val="0"/>
          <w:marBottom w:val="0"/>
          <w:divBdr>
            <w:top w:val="none" w:sz="0" w:space="0" w:color="auto"/>
            <w:left w:val="none" w:sz="0" w:space="0" w:color="auto"/>
            <w:bottom w:val="none" w:sz="0" w:space="0" w:color="auto"/>
            <w:right w:val="none" w:sz="0" w:space="0" w:color="auto"/>
          </w:divBdr>
        </w:div>
        <w:div w:id="139662775">
          <w:marLeft w:val="0"/>
          <w:marRight w:val="0"/>
          <w:marTop w:val="0"/>
          <w:marBottom w:val="0"/>
          <w:divBdr>
            <w:top w:val="none" w:sz="0" w:space="0" w:color="auto"/>
            <w:left w:val="none" w:sz="0" w:space="0" w:color="auto"/>
            <w:bottom w:val="none" w:sz="0" w:space="0" w:color="auto"/>
            <w:right w:val="none" w:sz="0" w:space="0" w:color="auto"/>
          </w:divBdr>
        </w:div>
        <w:div w:id="720785627">
          <w:marLeft w:val="0"/>
          <w:marRight w:val="0"/>
          <w:marTop w:val="0"/>
          <w:marBottom w:val="0"/>
          <w:divBdr>
            <w:top w:val="none" w:sz="0" w:space="0" w:color="auto"/>
            <w:left w:val="none" w:sz="0" w:space="0" w:color="auto"/>
            <w:bottom w:val="none" w:sz="0" w:space="0" w:color="auto"/>
            <w:right w:val="none" w:sz="0" w:space="0" w:color="auto"/>
          </w:divBdr>
        </w:div>
        <w:div w:id="2032147216">
          <w:marLeft w:val="0"/>
          <w:marRight w:val="0"/>
          <w:marTop w:val="0"/>
          <w:marBottom w:val="0"/>
          <w:divBdr>
            <w:top w:val="none" w:sz="0" w:space="0" w:color="auto"/>
            <w:left w:val="none" w:sz="0" w:space="0" w:color="auto"/>
            <w:bottom w:val="none" w:sz="0" w:space="0" w:color="auto"/>
            <w:right w:val="none" w:sz="0" w:space="0" w:color="auto"/>
          </w:divBdr>
        </w:div>
        <w:div w:id="1323041574">
          <w:marLeft w:val="0"/>
          <w:marRight w:val="0"/>
          <w:marTop w:val="0"/>
          <w:marBottom w:val="0"/>
          <w:divBdr>
            <w:top w:val="none" w:sz="0" w:space="0" w:color="auto"/>
            <w:left w:val="none" w:sz="0" w:space="0" w:color="auto"/>
            <w:bottom w:val="none" w:sz="0" w:space="0" w:color="auto"/>
            <w:right w:val="none" w:sz="0" w:space="0" w:color="auto"/>
          </w:divBdr>
        </w:div>
        <w:div w:id="1202936337">
          <w:marLeft w:val="0"/>
          <w:marRight w:val="0"/>
          <w:marTop w:val="0"/>
          <w:marBottom w:val="0"/>
          <w:divBdr>
            <w:top w:val="none" w:sz="0" w:space="0" w:color="auto"/>
            <w:left w:val="none" w:sz="0" w:space="0" w:color="auto"/>
            <w:bottom w:val="none" w:sz="0" w:space="0" w:color="auto"/>
            <w:right w:val="none" w:sz="0" w:space="0" w:color="auto"/>
          </w:divBdr>
        </w:div>
      </w:divsChild>
    </w:div>
    <w:div w:id="2066875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967</Words>
  <Characters>5512</Characters>
  <Application>Microsoft Macintosh Word</Application>
  <DocSecurity>0</DocSecurity>
  <Lines>45</Lines>
  <Paragraphs>11</Paragraphs>
  <ScaleCrop>false</ScaleCrop>
  <HeadingPairs>
    <vt:vector size="2" baseType="variant">
      <vt:variant>
        <vt:lpstr>Rubrik</vt:lpstr>
      </vt:variant>
      <vt:variant>
        <vt:i4>1</vt:i4>
      </vt:variant>
    </vt:vector>
  </HeadingPairs>
  <TitlesOfParts>
    <vt:vector size="1" baseType="lpstr">
      <vt:lpstr/>
    </vt:vector>
  </TitlesOfParts>
  <Company>Karlstads kommun</Company>
  <LinksUpToDate>false</LinksUpToDate>
  <CharactersWithSpaces>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Sundström</dc:creator>
  <cp:keywords/>
  <cp:lastModifiedBy>Patrik Sundström</cp:lastModifiedBy>
  <cp:revision>4</cp:revision>
  <dcterms:created xsi:type="dcterms:W3CDTF">2016-08-03T19:46:00Z</dcterms:created>
  <dcterms:modified xsi:type="dcterms:W3CDTF">2016-08-04T07:03:00Z</dcterms:modified>
</cp:coreProperties>
</file>